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20" w:rsidRPr="009445CA" w:rsidRDefault="00716420" w:rsidP="00716420">
      <w:pPr>
        <w:tabs>
          <w:tab w:val="left" w:pos="3497"/>
        </w:tabs>
        <w:rPr>
          <w:rFonts w:ascii="BYekan" w:cs="B Titr"/>
          <w:color w:val="009900"/>
          <w:sz w:val="28"/>
          <w:szCs w:val="28"/>
          <w:u w:val="single"/>
          <w:rtl/>
          <w:lang w:bidi="fa-IR"/>
        </w:rPr>
      </w:pPr>
      <w:r w:rsidRPr="009445CA">
        <w:rPr>
          <w:rFonts w:ascii="BYekan" w:cs="B Titr" w:hint="cs"/>
          <w:color w:val="009900"/>
          <w:sz w:val="28"/>
          <w:szCs w:val="28"/>
          <w:u w:val="single"/>
          <w:rtl/>
          <w:lang w:bidi="fa-IR"/>
        </w:rPr>
        <w:t>از تولد تا یکماهگی</w:t>
      </w:r>
    </w:p>
    <w:p w:rsidR="00716420" w:rsidRPr="009445CA" w:rsidRDefault="00716420" w:rsidP="00716420">
      <w:pPr>
        <w:pStyle w:val="ListParagraph"/>
        <w:numPr>
          <w:ilvl w:val="0"/>
          <w:numId w:val="1"/>
        </w:numPr>
        <w:tabs>
          <w:tab w:val="left" w:pos="3497"/>
        </w:tabs>
        <w:rPr>
          <w:rFonts w:ascii="BYekan" w:cs="B Titr"/>
          <w:rtl/>
          <w:lang w:bidi="fa-IR"/>
        </w:rPr>
      </w:pPr>
      <w:r w:rsidRPr="009445CA">
        <w:rPr>
          <w:rFonts w:ascii="BYekan" w:cs="B Titr" w:hint="cs"/>
          <w:rtl/>
          <w:lang w:bidi="fa-IR"/>
        </w:rPr>
        <w:t>برای ارتقاء فعالیت های ذهنی</w:t>
      </w:r>
    </w:p>
    <w:p w:rsidR="00716420" w:rsidRPr="00162815" w:rsidRDefault="00716420" w:rsidP="00716420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 w:rsidRPr="00162815">
        <w:rPr>
          <w:rFonts w:ascii="BYekan" w:cs="B Nazanin" w:hint="cs"/>
          <w:sz w:val="28"/>
          <w:szCs w:val="28"/>
          <w:rtl/>
          <w:lang w:bidi="fa-IR"/>
        </w:rPr>
        <w:t>1- از هنگام تولد با نوزاد خود حرف بزنید.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 w:rsidRPr="00162815">
        <w:rPr>
          <w:rFonts w:ascii="BYekan" w:cs="B Nazanin" w:hint="cs"/>
          <w:sz w:val="28"/>
          <w:szCs w:val="28"/>
          <w:rtl/>
          <w:lang w:bidi="fa-IR"/>
        </w:rPr>
        <w:t xml:space="preserve">2- شیرخوار را همراه خود به قسمت های مختلف خانه ببرید تا همه خانه را ببیند 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همچنین </w:t>
      </w:r>
      <w:r w:rsidRPr="00162815">
        <w:rPr>
          <w:rFonts w:ascii="BYekan" w:cs="B Nazanin" w:hint="cs"/>
          <w:sz w:val="28"/>
          <w:szCs w:val="28"/>
          <w:rtl/>
          <w:lang w:bidi="fa-IR"/>
        </w:rPr>
        <w:t>او را جلوی پنجره ببرید تا بیرون را تماشا کند.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به دیوارهای خانه عکس های رنگی و شاد بزنید.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هنگام خروج از منزل کودک خود را در ساک نگذارید، بلکه او را بغل کنید بطوریکه بتواند دور و برش را ببیند.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تعدادی اسباب بازی و یا اشیای رنگی بی خطر و سبک را در فاصله 30 سانتی چشمان نوزاد (سقف بالای تختخواب و یا گهواره نوزاد) قرار دهید و هرچند وقت یکبار آنها را تکان بدهید و هر چند روز یکبار آنها را عوض کنید.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 از 2 ماهگی رختخواب شیرخوار خود را در قسمت های مختلف اتاق بیندازید تا منظره جلوی چشمان نوزاد تغییر کند. </w:t>
      </w:r>
    </w:p>
    <w:p w:rsidR="00716420" w:rsidRDefault="00716420" w:rsidP="00716420">
      <w:pPr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7- وفتی که کودک شاد و آرام و راحت است سینه، شکم، پشت ، بازوها و پاهای او را نوازش کنید 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447925" cy="2105025"/>
            <wp:effectExtent l="19050" t="0" r="9525" b="0"/>
            <wp:docPr id="2" name="Picture 2" descr="C:\Documents and Settings\ghaffarian-ha\Desktop\New Folder\toys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haffarian-ha\Desktop\New Folder\toys%20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810317" cy="2105025"/>
            <wp:effectExtent l="19050" t="0" r="9083" b="0"/>
            <wp:docPr id="3" name="Picture 3" descr="C:\Documents and Settings\ghaffarian-ha\Desktop\New Folder\UNS671CA1WN0ZZCAF2KEXMCA5LUM9LCA7WNE1TCAOQQRHZCA0PLXS1CALII2A2CAAQ513VCAI51YWFCA9AJ8ZGCAQ8S56NCAF3NWHJCA1QDEEICAFQY1GPCAXR0GH2CALP0WNXCADYXG7KCAZKUC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haffarian-ha\Desktop\New Folder\UNS671CA1WN0ZZCAF2KEXMCA5LUM9LCA7WNE1TCAOQQRHZCA0PLXS1CALII2A2CAAQ513VCAI51YWFCA9AJ8ZGCAQ8S56NCAF3NWHJCA1QDEEICAFQY1GPCAXR0GH2CALP0WNXCADYXG7KCAZKUCT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17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20" w:rsidRPr="009445CA" w:rsidRDefault="00716420" w:rsidP="00716420">
      <w:pPr>
        <w:pStyle w:val="ListParagraph"/>
        <w:numPr>
          <w:ilvl w:val="0"/>
          <w:numId w:val="1"/>
        </w:numPr>
        <w:tabs>
          <w:tab w:val="left" w:pos="2222"/>
        </w:tabs>
        <w:rPr>
          <w:rFonts w:ascii="BYekan" w:cs="B Titr"/>
          <w:rtl/>
          <w:lang w:bidi="fa-IR"/>
        </w:rPr>
      </w:pPr>
      <w:r w:rsidRPr="009445CA">
        <w:rPr>
          <w:rFonts w:ascii="BYekan" w:cs="B Titr" w:hint="cs"/>
          <w:rtl/>
          <w:lang w:bidi="fa-IR"/>
        </w:rPr>
        <w:t>برای ارتقاء فعالیت های حرکتی</w:t>
      </w:r>
    </w:p>
    <w:p w:rsidR="00716420" w:rsidRPr="00CA4F74" w:rsidRDefault="00716420" w:rsidP="00716420">
      <w:pPr>
        <w:rPr>
          <w:rFonts w:cs="B Nazanin"/>
          <w:sz w:val="28"/>
          <w:szCs w:val="28"/>
          <w:rtl/>
          <w:lang w:bidi="fa-IR"/>
        </w:rPr>
      </w:pPr>
      <w:r w:rsidRPr="00CA4F74">
        <w:rPr>
          <w:rFonts w:cs="B Nazanin" w:hint="cs"/>
          <w:sz w:val="28"/>
          <w:szCs w:val="28"/>
          <w:rtl/>
          <w:lang w:bidi="fa-IR"/>
        </w:rPr>
        <w:t>1- نوزاد خود را قنداق نکنید. به او لباس راحت و مناسب بپوشانید تا بتواند</w:t>
      </w:r>
      <w:r>
        <w:rPr>
          <w:rFonts w:cs="B Nazanin" w:hint="cs"/>
          <w:sz w:val="28"/>
          <w:szCs w:val="28"/>
          <w:rtl/>
          <w:lang w:bidi="fa-IR"/>
        </w:rPr>
        <w:t xml:space="preserve"> د</w:t>
      </w:r>
      <w:r w:rsidRPr="00CA4F74">
        <w:rPr>
          <w:rFonts w:cs="B Nazanin" w:hint="cs"/>
          <w:sz w:val="28"/>
          <w:szCs w:val="28"/>
          <w:rtl/>
          <w:lang w:bidi="fa-IR"/>
        </w:rPr>
        <w:t>ست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A4F74">
        <w:rPr>
          <w:rFonts w:cs="B Nazanin" w:hint="cs"/>
          <w:sz w:val="28"/>
          <w:szCs w:val="28"/>
          <w:rtl/>
          <w:lang w:bidi="fa-IR"/>
        </w:rPr>
        <w:t xml:space="preserve">و پای خود را حرکت دهد.  </w:t>
      </w:r>
    </w:p>
    <w:p w:rsidR="00716420" w:rsidRDefault="00716420" w:rsidP="00716420">
      <w:pPr>
        <w:rPr>
          <w:rFonts w:cs="B Nazanin" w:hint="cs"/>
          <w:sz w:val="28"/>
          <w:szCs w:val="28"/>
          <w:rtl/>
          <w:lang w:bidi="fa-IR"/>
        </w:rPr>
      </w:pPr>
      <w:r w:rsidRPr="00CA4F74">
        <w:rPr>
          <w:rFonts w:cs="B Nazanin" w:hint="cs"/>
          <w:sz w:val="28"/>
          <w:szCs w:val="28"/>
          <w:rtl/>
          <w:lang w:bidi="fa-IR"/>
        </w:rPr>
        <w:t xml:space="preserve">2- </w:t>
      </w:r>
      <w:r>
        <w:rPr>
          <w:rFonts w:cs="B Nazanin" w:hint="cs"/>
          <w:sz w:val="28"/>
          <w:szCs w:val="28"/>
          <w:rtl/>
          <w:lang w:bidi="fa-IR"/>
        </w:rPr>
        <w:t>دو تا سه بار در روز کودک را برای مدت کوتاهی بصورت دمر بغل کنید. طوری که صورتش رو به پایین قرار گیرد تا عضلات گردنش قوی تر شود.3- در هنگام عوض کردن کودک، به آرامی ران های او را خم و</w:t>
      </w:r>
      <w:r w:rsidRPr="0071642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راست کنید</w:t>
      </w:r>
    </w:p>
    <w:p w:rsidR="00716420" w:rsidRDefault="00716420" w:rsidP="00716420">
      <w:pPr>
        <w:rPr>
          <w:rFonts w:ascii="BYekan" w:cs="B Titr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ascii="BYekan" w:cs="B Titr"/>
          <w:noProof/>
          <w:rtl/>
          <w:lang w:bidi="fa-IR"/>
        </w:rPr>
        <w:drawing>
          <wp:inline distT="0" distB="0" distL="0" distR="0">
            <wp:extent cx="2698360" cy="1771650"/>
            <wp:effectExtent l="19050" t="0" r="6740" b="0"/>
            <wp:docPr id="1" name="Picture 1" descr="C:\Documents and Settings\ghaffarian-ha\Desktop\New Folder (2)\OH0FCNCACCBKVBCAWGV7HPCAVS91R5CAFGFUHCCA61NN3OCAJY8GJ9CAL83R8RCAYYQ4DSCABVL5DSCAAG316NCA7HWMFJCAKGYL54CALNGFLECAWPAKD9CAEU2SRPCAYKMVOVCABYLJ0KCA1UIH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ffarian-ha\Desktop\New Folder (2)\OH0FCNCACCBKVBCAWGV7HPCAVS91R5CAFGFUHCCA61NN3OCAJY8GJ9CAL83R8RCAYYQ4DSCABVL5DSCAAG316NCA7HWMFJCAKGYL54CALNGFLECAWPAKD9CAEU2SRPCAYKMVOVCABYLJ0KCA1UIHH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18" cy="177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Yekan" w:cs="B Titr"/>
          <w:noProof/>
          <w:rtl/>
          <w:lang w:bidi="fa-IR"/>
        </w:rPr>
        <w:drawing>
          <wp:inline distT="0" distB="0" distL="0" distR="0">
            <wp:extent cx="2350575" cy="1769738"/>
            <wp:effectExtent l="19050" t="0" r="0" b="0"/>
            <wp:docPr id="5" name="Picture 2" descr="C:\Documents and Settings\ghaffarian-ha\Desktop\New Folder (2)\jpg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haffarian-ha\Desktop\New Folder (2)\jpg7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75" cy="176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20" w:rsidRPr="009445CA" w:rsidRDefault="00716420" w:rsidP="00716420">
      <w:pPr>
        <w:pStyle w:val="ListParagraph"/>
        <w:numPr>
          <w:ilvl w:val="0"/>
          <w:numId w:val="1"/>
        </w:numPr>
        <w:rPr>
          <w:rFonts w:ascii="BYekan" w:cs="B Titr"/>
          <w:rtl/>
          <w:lang w:bidi="fa-IR"/>
        </w:rPr>
      </w:pPr>
      <w:r w:rsidRPr="009445CA">
        <w:rPr>
          <w:rFonts w:ascii="BYekan" w:cs="B Titr" w:hint="cs"/>
          <w:rtl/>
          <w:lang w:bidi="fa-IR"/>
        </w:rPr>
        <w:lastRenderedPageBreak/>
        <w:t xml:space="preserve">برای بهتر حرف زدن کودک </w:t>
      </w:r>
    </w:p>
    <w:p w:rsidR="00716420" w:rsidRDefault="00716420" w:rsidP="00716420">
      <w:pPr>
        <w:rPr>
          <w:rFonts w:ascii="BYekan" w:cs="B Titr"/>
          <w:rtl/>
          <w:lang w:bidi="fa-IR"/>
        </w:rPr>
      </w:pPr>
      <w:r w:rsidRPr="00E04726">
        <w:rPr>
          <w:rFonts w:cs="B Nazanin" w:hint="cs"/>
          <w:sz w:val="28"/>
          <w:szCs w:val="28"/>
          <w:rtl/>
          <w:lang w:bidi="fa-IR"/>
        </w:rPr>
        <w:t>1- از روز اول تولد با او حرف بزنید و این کار را ادامه دهید.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 w:rsidRPr="00E04726">
        <w:rPr>
          <w:rFonts w:cs="B Nazanin" w:hint="cs"/>
          <w:sz w:val="28"/>
          <w:szCs w:val="28"/>
          <w:rtl/>
          <w:lang w:bidi="fa-IR"/>
        </w:rPr>
        <w:t xml:space="preserve">2- </w:t>
      </w:r>
      <w:r>
        <w:rPr>
          <w:rFonts w:cs="B Nazanin" w:hint="cs"/>
          <w:sz w:val="28"/>
          <w:szCs w:val="28"/>
          <w:rtl/>
          <w:lang w:bidi="fa-IR"/>
        </w:rPr>
        <w:t xml:space="preserve">سعی کنید با احساس با کودک خود صحبت کنید طوری که علاقه شما به او مشخص باشد. این باعث می شود کودکتان تشویق شود و برای حرف زدن بیشتر تلاش کند. 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زبان شیرخوار </w:t>
      </w:r>
      <w:r w:rsidRPr="00D06975">
        <w:rPr>
          <w:rFonts w:cs="B Nazanin" w:hint="cs"/>
          <w:sz w:val="28"/>
          <w:szCs w:val="28"/>
          <w:rtl/>
          <w:lang w:bidi="fa-IR"/>
        </w:rPr>
        <w:t xml:space="preserve">" گریه کردن" اوست. معنی آن را یاد بگیرید </w:t>
      </w:r>
      <w:r>
        <w:rPr>
          <w:rFonts w:cs="B Nazanin" w:hint="cs"/>
          <w:sz w:val="28"/>
          <w:szCs w:val="28"/>
          <w:rtl/>
          <w:lang w:bidi="fa-IR"/>
        </w:rPr>
        <w:t>و به تقاضای او پاسخ بدهید.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وقتی کودک شما می خواهد با صدا درآوردن از خودش با شما ارتباط برقرار کند، به او توجه کنید و او را در آغوش بگیرید.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شیرخوار خود را هرگز و در هیچ شرایطی رها نکنید تا برای خودش گریه کند.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 شیرخوار شما با خندیدن با شما ارتباط برقرار می کند.با او طوری صحبت کنید که به خنده بیفتد و با خنده با او صحبت کنید. 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7-تا آنجا که ممکن است به صورت و چشمان کودک خود نگاه کنید. 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8- برای شیرخوار خود لالایی و شعر های کودکانه بخوانید. و با او بازی هایی بکنید که با شعر همراه است.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9- هنگامی که شیرخوار شما از دهان صدایی در می آورد، مثل اینکه دارد با شما حرف می زند. با علاقه گوش کنید و وقتی صدا درآوردنش قطع شد با کلمات صحیح با او حرف بزنید 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گاهی صداهایی را که به زبان می آورد تقلید کنید.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11- اسم ها را بارها و بارها برایش تکرار کنید. اتفاقات و کارهای روزانه را بارها برایش توضیح دهید. </w:t>
      </w: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</w:p>
    <w:p w:rsidR="00716420" w:rsidRDefault="00716420" w:rsidP="0071642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315331" cy="1771650"/>
            <wp:effectExtent l="19050" t="0" r="8769" b="0"/>
            <wp:docPr id="4" name="Picture 4" descr="C:\Documents and Settings\ghaffarian-ha\Desktop\New Folder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haffarian-ha\Desktop\New Folder\untitled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52" cy="17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28"/>
          <w:szCs w:val="28"/>
          <w:rtl/>
          <w:lang w:bidi="fa-IR"/>
        </w:rPr>
        <w:t xml:space="preserve">            </w:t>
      </w:r>
      <w:r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362200" cy="1771649"/>
            <wp:effectExtent l="19050" t="0" r="0" b="0"/>
            <wp:docPr id="6" name="Picture 6" descr="C:\Documents and Settings\ghaffarian-ha\Desktop\New Folder\HGQLP3CAFEE72MCADHYKS7CAYX6IMYCANHN3SECA4PM5L3CAC1ZS7QCA2PFND3CA3LK2Z5CABQ9U0LCAV1G3SVCAW1Y8STCA719VO9CADZA7LOCAE0PCABCA51O1NDCAFDC69TCAC0903KCA6JMD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haffarian-ha\Desktop\New Folder\HGQLP3CAFEE72MCADHYKS7CAYX6IMYCANHN3SECA4PM5L3CAC1ZS7QCA2PFND3CA3LK2Z5CABQ9U0LCAV1G3SVCAW1Y8STCA719VO9CADZA7LOCAE0PCABCA51O1NDCAFDC69TCAC0903KCA6JMDW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44" cy="178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2C" w:rsidRDefault="002E7A2C"/>
    <w:sectPr w:rsidR="002E7A2C" w:rsidSect="006949F8">
      <w:pgSz w:w="11906" w:h="16838" w:code="9"/>
      <w:pgMar w:top="567" w:right="1440" w:bottom="141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Yek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469D"/>
    <w:multiLevelType w:val="hybridMultilevel"/>
    <w:tmpl w:val="E8E094F4"/>
    <w:lvl w:ilvl="0" w:tplc="3376C28C">
      <w:start w:val="11"/>
      <w:numFmt w:val="bullet"/>
      <w:lvlText w:val="-"/>
      <w:lvlJc w:val="left"/>
      <w:pPr>
        <w:ind w:left="720" w:hanging="360"/>
      </w:pPr>
      <w:rPr>
        <w:rFonts w:ascii="BYek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6420"/>
    <w:rsid w:val="002E7A2C"/>
    <w:rsid w:val="006D7608"/>
    <w:rsid w:val="0071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2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faraji-mo</dc:creator>
  <cp:keywords/>
  <dc:description/>
  <cp:lastModifiedBy>faraji-mo</cp:lastModifiedBy>
  <cp:revision>1</cp:revision>
  <dcterms:created xsi:type="dcterms:W3CDTF">2013-11-09T05:00:00Z</dcterms:created>
  <dcterms:modified xsi:type="dcterms:W3CDTF">2013-11-09T05:04:00Z</dcterms:modified>
</cp:coreProperties>
</file>