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9" w:rsidRPr="003736F0" w:rsidRDefault="007A7F99" w:rsidP="007A7F99">
      <w:pPr>
        <w:jc w:val="center"/>
        <w:rPr>
          <w:rFonts w:cs="B Titr"/>
          <w:rtl/>
        </w:rPr>
      </w:pPr>
      <w:r w:rsidRPr="003736F0">
        <w:rPr>
          <w:rFonts w:cs="B Titr" w:hint="cs"/>
          <w:rtl/>
        </w:rPr>
        <w:t>لیست مشخصات نیروهای فعال جهت تمدید کارت فعال</w:t>
      </w:r>
    </w:p>
    <w:tbl>
      <w:tblPr>
        <w:tblStyle w:val="TableGrid"/>
        <w:bidiVisual/>
        <w:tblW w:w="5358" w:type="pct"/>
        <w:tblInd w:w="-176" w:type="dxa"/>
        <w:tblLayout w:type="fixed"/>
        <w:tblLook w:val="04A0"/>
      </w:tblPr>
      <w:tblGrid>
        <w:gridCol w:w="493"/>
        <w:gridCol w:w="1078"/>
        <w:gridCol w:w="442"/>
        <w:gridCol w:w="644"/>
        <w:gridCol w:w="1210"/>
        <w:gridCol w:w="604"/>
        <w:gridCol w:w="725"/>
        <w:gridCol w:w="917"/>
        <w:gridCol w:w="725"/>
        <w:gridCol w:w="537"/>
        <w:gridCol w:w="2529"/>
      </w:tblGrid>
      <w:tr w:rsidR="007A7F99" w:rsidTr="00111AA1">
        <w:trPr>
          <w:cantSplit/>
          <w:trHeight w:val="630"/>
        </w:trPr>
        <w:tc>
          <w:tcPr>
            <w:tcW w:w="249" w:type="pct"/>
            <w:textDirection w:val="btLr"/>
          </w:tcPr>
          <w:p w:rsidR="007A7F99" w:rsidRPr="00390AD6" w:rsidRDefault="007A7F99" w:rsidP="00111AA1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0AD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44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23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325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ش.ش</w:t>
            </w:r>
          </w:p>
        </w:tc>
        <w:tc>
          <w:tcPr>
            <w:tcW w:w="611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05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ش.</w:t>
            </w:r>
          </w:p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تلفن منزل</w:t>
            </w:r>
          </w:p>
        </w:tc>
        <w:tc>
          <w:tcPr>
            <w:tcW w:w="366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ش.</w:t>
            </w:r>
          </w:p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463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تحصیلات</w:t>
            </w:r>
          </w:p>
        </w:tc>
        <w:tc>
          <w:tcPr>
            <w:tcW w:w="366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71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گروه خونی</w:t>
            </w:r>
          </w:p>
        </w:tc>
        <w:tc>
          <w:tcPr>
            <w:tcW w:w="1277" w:type="pct"/>
          </w:tcPr>
          <w:p w:rsidR="007A7F99" w:rsidRPr="005462FE" w:rsidRDefault="007A7F99" w:rsidP="00111AA1">
            <w:pPr>
              <w:jc w:val="center"/>
              <w:rPr>
                <w:rFonts w:cs="B Nazanin"/>
                <w:b/>
                <w:bCs/>
                <w:rtl/>
              </w:rPr>
            </w:pPr>
            <w:r w:rsidRPr="005462FE">
              <w:rPr>
                <w:rFonts w:cs="B Nazanin" w:hint="cs"/>
                <w:b/>
                <w:bCs/>
                <w:rtl/>
              </w:rPr>
              <w:t>آدرس منزل</w:t>
            </w:r>
          </w:p>
        </w:tc>
      </w:tr>
      <w:tr w:rsidR="007A7F99" w:rsidTr="00111AA1">
        <w:tc>
          <w:tcPr>
            <w:tcW w:w="249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4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6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7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27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111AA1">
        <w:tc>
          <w:tcPr>
            <w:tcW w:w="249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4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6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7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27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111AA1">
        <w:tc>
          <w:tcPr>
            <w:tcW w:w="249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4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6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7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27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111AA1">
        <w:tc>
          <w:tcPr>
            <w:tcW w:w="249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4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6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7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27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  <w:tr w:rsidR="007A7F99" w:rsidTr="00111AA1">
        <w:tc>
          <w:tcPr>
            <w:tcW w:w="249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544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2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2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61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05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463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366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271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  <w:tc>
          <w:tcPr>
            <w:tcW w:w="1277" w:type="pct"/>
          </w:tcPr>
          <w:p w:rsidR="007A7F99" w:rsidRDefault="007A7F99" w:rsidP="00111AA1">
            <w:pPr>
              <w:spacing w:line="480" w:lineRule="auto"/>
              <w:rPr>
                <w:rtl/>
              </w:rPr>
            </w:pPr>
          </w:p>
        </w:tc>
      </w:tr>
    </w:tbl>
    <w:p w:rsidR="007A7F99" w:rsidRDefault="007A7F99" w:rsidP="007A7F99">
      <w:pPr>
        <w:rPr>
          <w:rtl/>
        </w:rPr>
      </w:pPr>
    </w:p>
    <w:p w:rsidR="000A0C89" w:rsidRDefault="007A7F99" w:rsidP="007A7F99">
      <w:pPr>
        <w:jc w:val="right"/>
      </w:pPr>
      <w:r w:rsidRPr="005462FE">
        <w:rPr>
          <w:rFonts w:cs="B Nazanin" w:hint="cs"/>
          <w:b/>
          <w:bCs/>
          <w:sz w:val="24"/>
          <w:szCs w:val="24"/>
          <w:rtl/>
        </w:rPr>
        <w:t>پایگاه بسیج حضرت زینب (س) دانشگاه</w:t>
      </w:r>
    </w:p>
    <w:sectPr w:rsidR="000A0C89" w:rsidSect="00ED39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7F99"/>
    <w:rsid w:val="000A0C89"/>
    <w:rsid w:val="007A7F99"/>
    <w:rsid w:val="00E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faraji-mo</dc:creator>
  <cp:keywords/>
  <dc:description/>
  <cp:lastModifiedBy>faraji-mo</cp:lastModifiedBy>
  <cp:revision>1</cp:revision>
  <dcterms:created xsi:type="dcterms:W3CDTF">2014-01-13T06:44:00Z</dcterms:created>
  <dcterms:modified xsi:type="dcterms:W3CDTF">2014-01-13T06:44:00Z</dcterms:modified>
</cp:coreProperties>
</file>