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9" w:rsidRPr="0085201C" w:rsidRDefault="004A3B41" w:rsidP="0085201C">
      <w:pPr>
        <w:outlineLvl w:val="1"/>
        <w:rPr>
          <w:rFonts w:ascii="Tahoma" w:eastAsia="Times New Roman" w:hAnsi="Tahoma" w:cs="B Titr"/>
          <w:b/>
          <w:bCs/>
          <w:caps/>
          <w:sz w:val="28"/>
          <w:szCs w:val="28"/>
          <w:rtl/>
        </w:rPr>
      </w:pPr>
      <w:hyperlink r:id="rId4" w:history="1">
        <w:r w:rsidR="0085201C" w:rsidRPr="0085201C">
          <w:rPr>
            <w:rFonts w:ascii="Tahoma" w:eastAsia="Times New Roman" w:hAnsi="Tahoma" w:cs="B Titr" w:hint="cs"/>
            <w:b/>
            <w:bCs/>
            <w:caps/>
            <w:sz w:val="28"/>
            <w:szCs w:val="28"/>
            <w:rtl/>
          </w:rPr>
          <w:t>آیا</w:t>
        </w:r>
      </w:hyperlink>
      <w:r w:rsidR="0085201C" w:rsidRPr="0085201C">
        <w:rPr>
          <w:rFonts w:cs="B Titr" w:hint="cs"/>
          <w:sz w:val="28"/>
          <w:szCs w:val="28"/>
          <w:rtl/>
        </w:rPr>
        <w:t xml:space="preserve"> کودکان ما " بچگی " می کنند؟</w:t>
      </w:r>
      <w:r w:rsidR="006B50A9" w:rsidRPr="0085201C">
        <w:rPr>
          <w:rFonts w:ascii="Tahoma" w:eastAsia="Times New Roman" w:hAnsi="Tahoma" w:cs="B Titr"/>
          <w:b/>
          <w:bCs/>
          <w:caps/>
          <w:sz w:val="28"/>
          <w:szCs w:val="28"/>
          <w:rtl/>
        </w:rPr>
        <w:t xml:space="preserve"> </w:t>
      </w:r>
    </w:p>
    <w:p w:rsidR="00C345F3" w:rsidRPr="007920FE" w:rsidRDefault="00C345F3" w:rsidP="00C345F3">
      <w:pPr>
        <w:jc w:val="right"/>
        <w:outlineLvl w:val="1"/>
        <w:rPr>
          <w:rFonts w:ascii="Tahoma" w:eastAsia="Times New Roman" w:hAnsi="Tahoma" w:cs="B Nazanin"/>
          <w:b/>
          <w:bCs/>
          <w:caps/>
          <w:sz w:val="28"/>
          <w:szCs w:val="28"/>
          <w:rtl/>
        </w:rPr>
      </w:pPr>
      <w:r w:rsidRPr="00C345F3">
        <w:rPr>
          <w:rFonts w:ascii="Tahoma" w:eastAsia="Times New Roman" w:hAnsi="Tahoma" w:cs="B Nazanin"/>
          <w:b/>
          <w:bCs/>
          <w:caps/>
          <w:noProof/>
          <w:sz w:val="28"/>
          <w:szCs w:val="28"/>
          <w:rtl/>
        </w:rPr>
        <w:drawing>
          <wp:inline distT="0" distB="0" distL="0" distR="0">
            <wp:extent cx="2486025" cy="2009775"/>
            <wp:effectExtent l="19050" t="0" r="9525" b="0"/>
            <wp:docPr id="2" name="Picture 1" descr="به یاد بازیهای قدی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ه یاد بازیهای قدیم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D7" w:rsidRDefault="00E607D7" w:rsidP="00C30179">
      <w:pPr>
        <w:spacing w:before="100" w:beforeAutospacing="1" w:after="100" w:afterAutospacing="1"/>
        <w:jc w:val="both"/>
        <w:rPr>
          <w:rFonts w:ascii="Tahoma" w:eastAsia="Times New Roman" w:hAnsi="Tahoma" w:cs="B Nazanin"/>
          <w:color w:val="1F1F1F"/>
          <w:sz w:val="28"/>
          <w:szCs w:val="28"/>
          <w:rtl/>
        </w:rPr>
      </w:pP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نام چند بازی دوران کودکی خود را به خاطر دارید؟ یکی، دو تا، سه تا یا آنقدر بچه شیطانی بوده‌اید که شمار آن از دستتان در رفته است؟</w:t>
      </w:r>
      <w:r w:rsidR="007920FE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یادش بخیر بازی‌های بچگی؛ بازی‌هایی پر از جنب و جوش و هیاهو، بازی‌هایی كه فقط لازم بود تندتر بدوی تا برنده شوی یا این‌كه باید حواست را بیشتر جمع می‌كردی تا بق</w:t>
      </w:r>
      <w:r w:rsidR="007920FE">
        <w:rPr>
          <w:rFonts w:ascii="Tahoma" w:eastAsia="Times New Roman" w:hAnsi="Tahoma" w:cs="B Nazanin"/>
          <w:color w:val="1F1F1F"/>
          <w:sz w:val="28"/>
          <w:szCs w:val="28"/>
          <w:rtl/>
        </w:rPr>
        <w:t>یه را از دور بازی‌ها بیرون كنی</w:t>
      </w:r>
      <w:r w:rsidR="007920FE">
        <w:rPr>
          <w:rFonts w:ascii="Tahoma" w:eastAsia="Times New Roman" w:hAnsi="Tahoma" w:cs="B Nazanin" w:hint="cs"/>
          <w:color w:val="1F1F1F"/>
          <w:sz w:val="28"/>
          <w:szCs w:val="28"/>
          <w:rtl/>
        </w:rPr>
        <w:t>.</w:t>
      </w:r>
    </w:p>
    <w:p w:rsidR="008329DC" w:rsidRPr="009A1AD0" w:rsidRDefault="008329DC" w:rsidP="00C72195">
      <w:pPr>
        <w:spacing w:before="100" w:beforeAutospacing="1" w:after="100" w:afterAutospacing="1"/>
        <w:rPr>
          <w:rFonts w:ascii="Tahoma!important" w:hAnsi="Tahoma!important" w:cs="B Nazanin"/>
          <w:sz w:val="28"/>
          <w:szCs w:val="28"/>
          <w:rtl/>
        </w:rPr>
      </w:pPr>
      <w:r w:rsidRPr="00B67665">
        <w:rPr>
          <w:rFonts w:ascii="Tahoma!important" w:hAnsi="Tahoma!important" w:cs="B Nazanin"/>
          <w:sz w:val="28"/>
          <w:szCs w:val="28"/>
          <w:rtl/>
        </w:rPr>
        <w:t xml:space="preserve">متولدین دهه 40 بازی‌هایی مانند هفت‌سنگ، الک‌دولک و </w:t>
      </w:r>
      <w:r w:rsidR="003C537F">
        <w:rPr>
          <w:rFonts w:ascii="Tahoma!important" w:hAnsi="Tahoma!important" w:cs="B Nazanin" w:hint="cs"/>
          <w:sz w:val="28"/>
          <w:szCs w:val="28"/>
          <w:rtl/>
        </w:rPr>
        <w:t>لی لی و...</w:t>
      </w:r>
      <w:r w:rsidRPr="00B67665">
        <w:rPr>
          <w:rFonts w:ascii="Tahoma!important" w:hAnsi="Tahoma!important" w:cs="B Nazanin"/>
          <w:sz w:val="28"/>
          <w:szCs w:val="28"/>
          <w:rtl/>
        </w:rPr>
        <w:t>را تجربه کرده‌اند</w:t>
      </w:r>
      <w:r w:rsidR="009A1AD0">
        <w:rPr>
          <w:rFonts w:ascii="Tahoma!important" w:hAnsi="Tahoma!important" w:cs="B Nazanin" w:hint="cs"/>
          <w:sz w:val="28"/>
          <w:szCs w:val="28"/>
          <w:rtl/>
        </w:rPr>
        <w:t xml:space="preserve">. </w:t>
      </w:r>
      <w:r w:rsidR="009A1AD0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همینطور که این نسل به دهه‌های 60 و 70 ‌رسید</w:t>
      </w:r>
      <w:r w:rsidR="00C72195">
        <w:rPr>
          <w:rFonts w:ascii="Tahoma" w:eastAsia="Times New Roman" w:hAnsi="Tahoma" w:cs="B Nazanin" w:hint="cs"/>
          <w:color w:val="1F1F1F"/>
          <w:sz w:val="28"/>
          <w:szCs w:val="28"/>
          <w:rtl/>
        </w:rPr>
        <w:t>،</w:t>
      </w:r>
      <w:r w:rsidR="009A1AD0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بازی‌های جدید</w:t>
      </w:r>
      <w:r w:rsidR="009A1AD0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و خلاقانه تری به آنها اضافه شد</w:t>
      </w:r>
      <w:r w:rsidR="009A1AD0">
        <w:rPr>
          <w:rFonts w:ascii="Tahoma" w:eastAsia="Times New Roman" w:hAnsi="Tahoma" w:cs="B Nazanin" w:hint="cs"/>
          <w:color w:val="1F1F1F"/>
          <w:sz w:val="28"/>
          <w:szCs w:val="28"/>
          <w:rtl/>
        </w:rPr>
        <w:t>.</w:t>
      </w:r>
      <w:r w:rsidR="009A1AD0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این دو نسل دوران مزاحمت‌های تلفنی کودکانه و آزار مردم به طرق مختلف از جمله زدن زنگ خانه‌ها راس ساعت 2 و 3 بعداز ظهر، ترقه بازی‌های وقت و بی وقت و البته بازی‌های کم خطری مانند آب پاشی، استپ هوایی، بالا بلندی، گرگ</w:t>
      </w:r>
      <w:r w:rsidR="003C537F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م به هوا </w:t>
      </w:r>
      <w:r w:rsidR="009A1AD0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و ه</w:t>
      </w:r>
      <w:r w:rsidR="00C72195">
        <w:rPr>
          <w:rFonts w:ascii="Tahoma" w:eastAsia="Times New Roman" w:hAnsi="Tahoma" w:cs="B Nazanin"/>
          <w:color w:val="1F1F1F"/>
          <w:sz w:val="28"/>
          <w:szCs w:val="28"/>
          <w:rtl/>
        </w:rPr>
        <w:t>زاران بازی</w:t>
      </w:r>
      <w:r w:rsidR="009A1AD0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دیگر بود!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  <w:t>اما با آغاز دهه 80 و یکه تازی کامپیوتر، بازی‌ها رنگ مدرن تری به خود گرفت؛ کم کم توپ‌های پلاستیکی راه راه و لیگ‌های فوتبال محله‌ای و گرگم به هواها جای خود را به آتاری، سگا و میکرو داد.</w:t>
      </w:r>
      <w:r w:rsidR="00C72195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اکنون دیگر دهه 90 شده، دیگر کمتر می‌توان کودکان را در کوچه و خیابان مشغول بازی و سر و صدا دید، حالا دیگر قوانین مجتمع‌های مسکونی با</w:t>
      </w:r>
      <w:r w:rsidR="00C72195">
        <w:rPr>
          <w:rFonts w:ascii="Tahoma" w:eastAsia="Times New Roman" w:hAnsi="Tahoma" w:cs="B Nazanin"/>
          <w:color w:val="1F1F1F"/>
          <w:sz w:val="28"/>
          <w:szCs w:val="28"/>
          <w:rtl/>
        </w:rPr>
        <w:t>زی‌های سر ظهر، شب و نصف شب و کل</w:t>
      </w:r>
      <w:r w:rsidR="00C72195">
        <w:rPr>
          <w:rFonts w:ascii="Tahoma" w:eastAsia="Times New Roman" w:hAnsi="Tahoma" w:cs="B Nazanin" w:hint="cs"/>
          <w:color w:val="1F1F1F"/>
          <w:sz w:val="28"/>
          <w:szCs w:val="28"/>
          <w:rtl/>
        </w:rPr>
        <w:t>أ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همه را ممنوع کرده، اگر هم کمی سر و صدا در کوچه‌ها شنیده شود، والدین برای همدیگر شاخ و شانه می‌کشند و یکدیگر را متهم ب</w:t>
      </w:r>
      <w:r w:rsidR="002E04A9">
        <w:rPr>
          <w:rFonts w:ascii="Tahoma" w:eastAsia="Times New Roman" w:hAnsi="Tahoma" w:cs="B Nazanin"/>
          <w:color w:val="1F1F1F"/>
          <w:sz w:val="28"/>
          <w:szCs w:val="28"/>
          <w:rtl/>
        </w:rPr>
        <w:t>ه عدم تربیت صحیح فرزند می‌کنند!</w:t>
      </w:r>
    </w:p>
    <w:p w:rsidR="00832965" w:rsidRDefault="008329DC" w:rsidP="00C30179">
      <w:pPr>
        <w:spacing w:before="100" w:beforeAutospacing="1" w:after="100" w:afterAutospacing="1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B67665">
        <w:rPr>
          <w:rFonts w:ascii="Tahoma!important" w:hAnsi="Tahoma!important" w:cs="B Nazanin"/>
          <w:sz w:val="28"/>
          <w:szCs w:val="28"/>
          <w:rtl/>
        </w:rPr>
        <w:t>متأسفانه در سال‌های اخیر بچه‌ها دیگر بچگی نمی‌کنند و بدون گذر از مرحله کودکی</w:t>
      </w:r>
      <w:r w:rsidR="000F7241">
        <w:rPr>
          <w:rFonts w:ascii="Tahoma!important" w:hAnsi="Tahoma!important" w:cs="B Nazanin" w:hint="cs"/>
          <w:sz w:val="28"/>
          <w:szCs w:val="28"/>
          <w:rtl/>
        </w:rPr>
        <w:t>،</w:t>
      </w:r>
      <w:r w:rsidRPr="00B67665">
        <w:rPr>
          <w:rFonts w:ascii="Tahoma!important" w:hAnsi="Tahoma!important" w:cs="B Nazanin"/>
          <w:sz w:val="28"/>
          <w:szCs w:val="28"/>
          <w:rtl/>
        </w:rPr>
        <w:t xml:space="preserve"> وارد دوران بزرگسالی می‌شوند. آن‌ها هنوز بزرگ نشده</w:t>
      </w:r>
      <w:r w:rsidR="00705108">
        <w:rPr>
          <w:rFonts w:ascii="Tahoma!important" w:hAnsi="Tahoma!important" w:cs="B Nazanin" w:hint="cs"/>
          <w:sz w:val="28"/>
          <w:szCs w:val="28"/>
          <w:rtl/>
        </w:rPr>
        <w:t>،</w:t>
      </w:r>
      <w:r w:rsidRPr="00B67665">
        <w:rPr>
          <w:rFonts w:ascii="Tahoma!important" w:hAnsi="Tahoma!important" w:cs="B Nazanin"/>
          <w:sz w:val="28"/>
          <w:szCs w:val="28"/>
          <w:rtl/>
        </w:rPr>
        <w:t xml:space="preserve"> بزرگسالی را تجربه می‌کنند.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  <w:t>روانشناسان علت این امر را غفلت و سهل انگاری والدین در درک روحیات و نیازهای دوران کودکی و البته مدرن شد</w:t>
      </w:r>
      <w:r w:rsidR="000F7241">
        <w:rPr>
          <w:rFonts w:ascii="Tahoma" w:eastAsia="Times New Roman" w:hAnsi="Tahoma" w:cs="B Nazanin"/>
          <w:color w:val="1F1F1F"/>
          <w:sz w:val="28"/>
          <w:szCs w:val="28"/>
          <w:rtl/>
        </w:rPr>
        <w:t>ن هرچه بیشتر زندگی‌ها می‌دانند.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="000F7241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پر مشغله بودن والدین و عدم اطمینان از امنیت محیط خارج از منزل، ورود تلویزیون، کامپیوتر و بازی‌های ویدیویی به محیط رشد کودکان 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>از دیگر</w:t>
      </w:r>
      <w:r w:rsidR="000F7241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د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>لایل</w:t>
      </w:r>
      <w:r w:rsidR="000F7241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محروم گذاشتن بچه‌</w:t>
      </w:r>
      <w:r w:rsidR="000F7241">
        <w:rPr>
          <w:rFonts w:ascii="Tahoma" w:eastAsia="Times New Roman" w:hAnsi="Tahoma" w:cs="B Nazanin"/>
          <w:color w:val="1F1F1F"/>
          <w:sz w:val="28"/>
          <w:szCs w:val="28"/>
          <w:rtl/>
        </w:rPr>
        <w:t>ها از بازی بیرون منزل می‌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>باشد.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</w:r>
    </w:p>
    <w:p w:rsidR="000F7241" w:rsidRDefault="006B50A9" w:rsidP="00C30179">
      <w:pPr>
        <w:spacing w:before="100" w:beforeAutospacing="1" w:after="100" w:afterAutospacing="1"/>
        <w:rPr>
          <w:rFonts w:ascii="Tahoma" w:eastAsia="Times New Roman" w:hAnsi="Tahoma" w:cs="B Nazanin"/>
          <w:color w:val="1F1F1F"/>
          <w:sz w:val="28"/>
          <w:szCs w:val="28"/>
          <w:rtl/>
        </w:rPr>
      </w:pPr>
      <w:r w:rsidRPr="007920FE">
        <w:rPr>
          <w:rFonts w:ascii="Tahoma" w:eastAsia="Times New Roman" w:hAnsi="Tahoma" w:cs="B Nazanin"/>
          <w:b/>
          <w:bCs/>
          <w:sz w:val="28"/>
          <w:szCs w:val="28"/>
          <w:rtl/>
        </w:rPr>
        <w:lastRenderedPageBreak/>
        <w:t>بازی‌های قدیمی</w:t>
      </w:r>
      <w:r w:rsidR="00BF1128">
        <w:rPr>
          <w:rFonts w:ascii="Tahoma" w:eastAsia="Times New Roman" w:hAnsi="Tahoma" w:cs="B Nazanin" w:hint="cs"/>
          <w:b/>
          <w:bCs/>
          <w:sz w:val="28"/>
          <w:szCs w:val="28"/>
          <w:rtl/>
        </w:rPr>
        <w:t>؛</w:t>
      </w:r>
      <w:r w:rsidRPr="007920FE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راهی برای تقویت مهارت‌های زندگی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</w:r>
      <w:r w:rsidR="00805029" w:rsidRPr="00B67665">
        <w:rPr>
          <w:rFonts w:ascii="Tahoma!important" w:hAnsi="Tahoma!important" w:cs="B Nazanin"/>
          <w:sz w:val="28"/>
          <w:szCs w:val="28"/>
          <w:rtl/>
        </w:rPr>
        <w:t>یکی از راهکارهای مورد نیاز برای درست وارد شدن به زندگی در آینده بازی‌های دوران کودکی است.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همان‌طور كه می‌دانیم، بازی‌های ساده قدیمی خیلی بیشتر از بازی‌های خشن كامپیوتری كه این روزها طرفداران زیادی هم پیدا كرده، در بهبود عملكرد بچه‌ها و آموزش مهارت‌های زندگی به آنها نقش داشته است. البته بازی‌های كامپیوتری هم در صورتی كه ب</w:t>
      </w:r>
      <w:r w:rsidR="003C537F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ه 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درستی انتخاب شود و برای مدت زمان معینی نیز كودك را مشغول كند، فوایدی دارد ولی این مساله به هیچ وجه به معنای نادیده گرفتن اهمیت بازی‌های </w:t>
      </w:r>
      <w:r w:rsidR="002E04A9">
        <w:rPr>
          <w:rFonts w:ascii="Tahoma" w:eastAsia="Times New Roman" w:hAnsi="Tahoma" w:cs="B Nazanin"/>
          <w:color w:val="1F1F1F"/>
          <w:sz w:val="28"/>
          <w:szCs w:val="28"/>
          <w:rtl/>
        </w:rPr>
        <w:t>سنتی و پر جنب و جوش قدیمی نیست.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</w:r>
      <w:r w:rsidR="00A62FFE">
        <w:rPr>
          <w:rFonts w:ascii="Tahoma" w:eastAsia="Times New Roman" w:hAnsi="Tahoma" w:cs="B Nazanin" w:hint="cs"/>
          <w:color w:val="1F1F1F"/>
          <w:sz w:val="28"/>
          <w:szCs w:val="28"/>
          <w:rtl/>
        </w:rPr>
        <w:t>روانشناسان</w:t>
      </w:r>
      <w:r w:rsidR="00A62FFE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محیط خارج از منزل را بهترین مکان برای یادگیری و کسب تجربه معرفی کرده که کودک با ورود به آن، تمام حس‌های خود را برا</w:t>
      </w:r>
      <w:r w:rsidR="00A62FFE">
        <w:rPr>
          <w:rFonts w:ascii="Tahoma" w:eastAsia="Times New Roman" w:hAnsi="Tahoma" w:cs="B Nazanin"/>
          <w:color w:val="1F1F1F"/>
          <w:sz w:val="28"/>
          <w:szCs w:val="28"/>
          <w:rtl/>
        </w:rPr>
        <w:t>ی درک این محیط به کار می‌گیرد.</w:t>
      </w:r>
      <w:r w:rsidR="00A62FFE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آنان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کودکان را تشویق به گِل بازی و بازی کردن با چمن، سنگ و شن می‌کن</w:t>
      </w:r>
      <w:r w:rsidR="000F7241">
        <w:rPr>
          <w:rFonts w:ascii="Tahoma" w:eastAsia="Times New Roman" w:hAnsi="Tahoma" w:cs="B Nazanin" w:hint="cs"/>
          <w:color w:val="1F1F1F"/>
          <w:sz w:val="28"/>
          <w:szCs w:val="28"/>
          <w:rtl/>
        </w:rPr>
        <w:t>ن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د که معمولا از نظر مادران ایرانی تفریح پر میکروبی شناخته می‌شود اما از نظر آنان این نوع بازی ه</w:t>
      </w:r>
      <w:r w:rsidR="002E04A9">
        <w:rPr>
          <w:rFonts w:ascii="Tahoma" w:eastAsia="Times New Roman" w:hAnsi="Tahoma" w:cs="B Nazanin"/>
          <w:color w:val="1F1F1F"/>
          <w:sz w:val="28"/>
          <w:szCs w:val="28"/>
          <w:rtl/>
        </w:rPr>
        <w:t>ا، تفریحات سازنده محسوب می‌شود.</w:t>
      </w:r>
    </w:p>
    <w:p w:rsidR="00891A53" w:rsidRDefault="00891A53" w:rsidP="00C30179">
      <w:pPr>
        <w:spacing w:before="100" w:beforeAutospacing="1" w:after="100" w:afterAutospacing="1"/>
        <w:jc w:val="both"/>
        <w:rPr>
          <w:rFonts w:ascii="Tahoma" w:eastAsia="Times New Roman" w:hAnsi="Tahoma" w:cs="B Nazanin" w:hint="cs"/>
          <w:color w:val="1F1F1F"/>
          <w:sz w:val="28"/>
          <w:szCs w:val="28"/>
          <w:rtl/>
        </w:rPr>
      </w:pP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انجام بازی‌های خارج از منزل برای شکوفایی حس آزادی، کنجکاوی، خطر پذیری و آزمون و خطا</w:t>
      </w:r>
      <w:r w:rsidR="00E42284">
        <w:rPr>
          <w:rFonts w:ascii="Tahoma" w:eastAsia="Times New Roman" w:hAnsi="Tahoma" w:cs="B Nazanin"/>
          <w:color w:val="1F1F1F"/>
          <w:sz w:val="28"/>
          <w:szCs w:val="28"/>
          <w:rtl/>
        </w:rPr>
        <w:t>ی کودکان یک الزام محسوب می‌شود.</w:t>
      </w:r>
      <w:r w:rsidR="00E42284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="000C51EC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در این شرایط </w:t>
      </w:r>
      <w:r w:rsidR="00683E63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کودک می‌آموزد هنگام رویارویی با افراد مختلف خارج از منزل چگونه واکنش نشان دهد و همین امر روابط اجتماعی او</w:t>
      </w:r>
      <w:r w:rsidR="00683E63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را به گونه‌ای صحیح شکل می‌دهد.</w:t>
      </w:r>
      <w:r w:rsidR="00E42284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="00E42284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کودکان به فرصتی نیاز دارند تا ناشناخته‌ها، غیر مترقبه‌ها و حوادث ماجراجویی و در حقیقت “کودکی”‌ خود را کشف کنند.</w:t>
      </w:r>
    </w:p>
    <w:p w:rsidR="0082676D" w:rsidRDefault="0082676D" w:rsidP="0082676D">
      <w:pPr>
        <w:spacing w:before="100" w:beforeAutospacing="1" w:after="100" w:afterAutospacing="1"/>
        <w:jc w:val="center"/>
        <w:rPr>
          <w:rFonts w:ascii="Tahoma" w:eastAsia="Times New Roman" w:hAnsi="Tahoma" w:cs="B Nazanin" w:hint="cs"/>
          <w:color w:val="1F1F1F"/>
          <w:sz w:val="28"/>
          <w:szCs w:val="28"/>
          <w:rtl/>
        </w:rPr>
      </w:pPr>
      <w:r w:rsidRPr="0082676D">
        <w:rPr>
          <w:rFonts w:ascii="Tahoma" w:eastAsia="Times New Roman" w:hAnsi="Tahoma" w:cs="B Nazanin"/>
          <w:color w:val="1F1F1F"/>
          <w:sz w:val="28"/>
          <w:szCs w:val="28"/>
          <w:rtl/>
        </w:rPr>
        <w:drawing>
          <wp:inline distT="0" distB="0" distL="0" distR="0">
            <wp:extent cx="2152650" cy="2409190"/>
            <wp:effectExtent l="19050" t="0" r="0" b="0"/>
            <wp:docPr id="4" name="Picture 7" descr="  وبازی ,بازیهای کودکانه,بازیهای دوران کودکی,خاطره های کودکی,بازیهای قدیمی کودکی,بازی‌های خاطره انگیز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 وبازی ,بازیهای کودکانه,بازیهای دوران کودکی,خاطره های کودکی,بازیهای قدیمی کودکی,بازی‌های خاطره انگیز 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0E" w:rsidRDefault="0086780E" w:rsidP="00C30179">
      <w:pPr>
        <w:spacing w:before="100" w:beforeAutospacing="1" w:after="100" w:afterAutospacing="1"/>
        <w:jc w:val="both"/>
        <w:rPr>
          <w:rFonts w:ascii="Tahoma" w:eastAsia="Times New Roman" w:hAnsi="Tahoma" w:cs="B Nazanin"/>
          <w:color w:val="1F1F1F"/>
          <w:sz w:val="28"/>
          <w:szCs w:val="28"/>
          <w:rtl/>
        </w:rPr>
      </w:pP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بچه‌هایی كه در فضای باز</w:t>
      </w:r>
      <w:r w:rsidR="00C30179">
        <w:rPr>
          <w:rFonts w:ascii="Tahoma" w:eastAsia="Times New Roman" w:hAnsi="Tahoma" w:cs="B Nazanin" w:hint="cs"/>
          <w:color w:val="1F1F1F"/>
          <w:sz w:val="28"/>
          <w:szCs w:val="28"/>
          <w:rtl/>
        </w:rPr>
        <w:t>،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بازی می‌كنند، معمولاً ماجراجو و كنجكاو هستند و انگی</w:t>
      </w:r>
      <w:r w:rsidR="000C51EC">
        <w:rPr>
          <w:rFonts w:ascii="Tahoma" w:eastAsia="Times New Roman" w:hAnsi="Tahoma" w:cs="B Nazanin"/>
          <w:color w:val="1F1F1F"/>
          <w:sz w:val="28"/>
          <w:szCs w:val="28"/>
          <w:rtl/>
        </w:rPr>
        <w:t>زه بیشتری از سایر بچه‌ها دارند.</w:t>
      </w:r>
      <w:r w:rsidR="000C51EC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آنها بهتر از بقیه متوجه خطرات می‌شوند و بهتر هم </w:t>
      </w:r>
      <w:r>
        <w:rPr>
          <w:rFonts w:ascii="Tahoma" w:eastAsia="Times New Roman" w:hAnsi="Tahoma" w:cs="B Nazanin"/>
          <w:color w:val="1F1F1F"/>
          <w:sz w:val="28"/>
          <w:szCs w:val="28"/>
          <w:rtl/>
        </w:rPr>
        <w:t>می‌توانند با خطرات مقابله كنند.</w:t>
      </w:r>
      <w:r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  <w:t>وقتی کودک پای خود را بیرون از منزل می‌گذارد، حس خود مختاری، تصمیم گیری مستقل و شناخت محیط را از دیدگاه خود می‌آموزد. جست خیز و شیطنت، جیغ و فریاد همگی نیازهای یک کودک است که معمولا در خانه مورد سرکوب قرار می‌گیرند ولی می‌توان با بیرون بردن بچه‌ها اجازه تخلیه انرژی را به آن ها داد و به تجربیات حسی،</w:t>
      </w:r>
      <w:r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دیداری و شنیداری‌شان توجه کرد.</w:t>
      </w:r>
    </w:p>
    <w:p w:rsidR="006B50A9" w:rsidRPr="00A62FFE" w:rsidRDefault="008329DC" w:rsidP="0079769F">
      <w:pPr>
        <w:spacing w:before="100" w:beforeAutospacing="1" w:after="100" w:afterAutospacing="1"/>
        <w:rPr>
          <w:rFonts w:ascii="Tahoma!important" w:hAnsi="Tahoma!important" w:cs="B Nazanin"/>
          <w:sz w:val="28"/>
          <w:szCs w:val="28"/>
          <w:rtl/>
        </w:rPr>
      </w:pPr>
      <w:r w:rsidRPr="00B67665">
        <w:rPr>
          <w:rFonts w:ascii="Tahoma!important" w:hAnsi="Tahoma!important" w:cs="B Nazanin"/>
          <w:sz w:val="28"/>
          <w:szCs w:val="28"/>
          <w:rtl/>
        </w:rPr>
        <w:lastRenderedPageBreak/>
        <w:t>مهارت‌های زندگی که امروزه زمزمه آن را در همه مباحث روا‌ن‌شناسی می‌شنویم</w:t>
      </w:r>
      <w:r w:rsidR="001673B6">
        <w:rPr>
          <w:rFonts w:ascii="Tahoma!important" w:hAnsi="Tahoma!important" w:cs="B Nazanin" w:hint="cs"/>
          <w:sz w:val="28"/>
          <w:szCs w:val="28"/>
          <w:rtl/>
        </w:rPr>
        <w:t>،</w:t>
      </w:r>
      <w:r w:rsidRPr="00B67665">
        <w:rPr>
          <w:rFonts w:ascii="Tahoma!important" w:hAnsi="Tahoma!important" w:cs="B Nazanin"/>
          <w:sz w:val="28"/>
          <w:szCs w:val="28"/>
          <w:rtl/>
        </w:rPr>
        <w:t xml:space="preserve"> در همین بازی‌های به ظاهر ساده به‌دست می‌آید. کودک در بازی</w:t>
      </w:r>
      <w:r w:rsidR="001673B6">
        <w:rPr>
          <w:rFonts w:ascii="Tahoma!important" w:hAnsi="Tahoma!important" w:cs="B Nazanin"/>
          <w:sz w:val="28"/>
          <w:szCs w:val="28"/>
          <w:rtl/>
        </w:rPr>
        <w:t xml:space="preserve">، شکست و پیروزی را با همه وجود </w:t>
      </w:r>
      <w:r w:rsidR="001673B6">
        <w:rPr>
          <w:rFonts w:ascii="Tahoma!important" w:hAnsi="Tahoma!important" w:cs="B Nazanin" w:hint="cs"/>
          <w:sz w:val="28"/>
          <w:szCs w:val="28"/>
          <w:rtl/>
        </w:rPr>
        <w:t>لمس</w:t>
      </w:r>
      <w:r w:rsidRPr="00B67665">
        <w:rPr>
          <w:rFonts w:ascii="Tahoma!important" w:hAnsi="Tahoma!important" w:cs="B Nazanin"/>
          <w:sz w:val="28"/>
          <w:szCs w:val="28"/>
          <w:rtl/>
        </w:rPr>
        <w:t xml:space="preserve"> می‌کند و آماده دست و پنجه نرم کردن با مشکلات و ناامیدی‌ها و کسب لذت از پیروزی‌ها در آینده می‌شود.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br/>
        <w:t>تحقیقات نشان داده کودکانی که بیشتر وقت خود را در خارج از منزل سپری می‌کنند</w:t>
      </w:r>
      <w:r w:rsidR="001673B6">
        <w:rPr>
          <w:rFonts w:ascii="Tahoma" w:eastAsia="Times New Roman" w:hAnsi="Tahoma" w:cs="B Nazanin" w:hint="cs"/>
          <w:color w:val="1F1F1F"/>
          <w:sz w:val="28"/>
          <w:szCs w:val="28"/>
          <w:rtl/>
        </w:rPr>
        <w:t>،</w:t>
      </w:r>
      <w:r w:rsidR="006B50A9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احتمال بسیاری دارد که در بزرگسالی به پیاده روی، باغبانی، دوچرخه سواری و کوهنوردی روی بیاورند که عدم انجام همگی این موارد ذکر شده نیز به بحران سلامت این سال‌ها تبدیل شده است.</w:t>
      </w:r>
    </w:p>
    <w:p w:rsidR="0082676D" w:rsidRDefault="00CF5AD2" w:rsidP="0082676D">
      <w:pPr>
        <w:spacing w:before="100" w:beforeAutospacing="1" w:after="100" w:afterAutospacing="1"/>
        <w:rPr>
          <w:rFonts w:ascii="Tahoma" w:eastAsia="Times New Roman" w:hAnsi="Tahoma" w:cs="B Nazanin"/>
          <w:color w:val="1F1F1F"/>
          <w:sz w:val="28"/>
          <w:szCs w:val="28"/>
        </w:rPr>
      </w:pPr>
      <w:r>
        <w:rPr>
          <w:rFonts w:ascii="Tahoma!important" w:hAnsi="Tahoma!important" w:cs="B Nazanin" w:hint="cs"/>
          <w:sz w:val="28"/>
          <w:szCs w:val="28"/>
          <w:rtl/>
        </w:rPr>
        <w:t xml:space="preserve">بنابر این </w:t>
      </w:r>
      <w:r w:rsidR="008329DC" w:rsidRPr="00B67665">
        <w:rPr>
          <w:rFonts w:ascii="Tahoma!important" w:hAnsi="Tahoma!important" w:cs="B Nazanin"/>
          <w:sz w:val="28"/>
          <w:szCs w:val="28"/>
          <w:rtl/>
        </w:rPr>
        <w:t>باید گفت هر پدر و مادری باید وظایف خود را بشناسد و</w:t>
      </w:r>
      <w:r w:rsidR="00B1728B" w:rsidRPr="00B1728B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</w:t>
      </w:r>
      <w:r w:rsidR="00B1728B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>با درک خصوصیات و نیازهای سنی کودکان</w:t>
      </w:r>
      <w:r w:rsidR="00FE02A0">
        <w:rPr>
          <w:rFonts w:ascii="Tahoma" w:eastAsia="Times New Roman" w:hAnsi="Tahoma" w:cs="B Nazanin" w:hint="cs"/>
          <w:color w:val="1F1F1F"/>
          <w:sz w:val="28"/>
          <w:szCs w:val="28"/>
          <w:rtl/>
        </w:rPr>
        <w:t>،</w:t>
      </w:r>
      <w:r w:rsidR="00B1728B" w:rsidRPr="00E35DAF">
        <w:rPr>
          <w:rFonts w:ascii="Tahoma" w:eastAsia="Times New Roman" w:hAnsi="Tahoma" w:cs="B Nazanin"/>
          <w:color w:val="1F1F1F"/>
          <w:sz w:val="28"/>
          <w:szCs w:val="28"/>
          <w:rtl/>
        </w:rPr>
        <w:t xml:space="preserve"> زمینه‌های “بچگی کردن”‌ صحیح کودکان </w:t>
      </w:r>
      <w:r w:rsidR="00FE02A0">
        <w:rPr>
          <w:rFonts w:ascii="Tahoma" w:eastAsia="Times New Roman" w:hAnsi="Tahoma" w:cs="B Nazanin" w:hint="cs"/>
          <w:color w:val="1F1F1F"/>
          <w:sz w:val="28"/>
          <w:szCs w:val="28"/>
          <w:rtl/>
        </w:rPr>
        <w:t>را مهیا کنند</w:t>
      </w:r>
      <w:r w:rsidR="008329DC" w:rsidRPr="00B67665">
        <w:rPr>
          <w:rFonts w:ascii="Tahoma!important" w:hAnsi="Tahoma!important" w:cs="B Nazanin"/>
          <w:sz w:val="28"/>
          <w:szCs w:val="28"/>
          <w:rtl/>
        </w:rPr>
        <w:t>. تهیه هر آنچه کودک نیاز دارد، از نوع بهترین آن و به‌خصوص تهیه سی‌دی کارتون و بازی‌های جدید و متنوع خیلی ضروری به نظر نمی‌آید</w:t>
      </w:r>
      <w:r w:rsidR="00B1728B">
        <w:rPr>
          <w:rFonts w:ascii="Tahoma!important" w:hAnsi="Tahoma!important" w:cs="B Nazanin" w:hint="cs"/>
          <w:sz w:val="28"/>
          <w:szCs w:val="28"/>
          <w:rtl/>
        </w:rPr>
        <w:t>،</w:t>
      </w:r>
      <w:r w:rsidR="008329DC" w:rsidRPr="00B67665">
        <w:rPr>
          <w:rFonts w:ascii="Tahoma!important" w:hAnsi="Tahoma!important" w:cs="B Nazanin"/>
          <w:sz w:val="28"/>
          <w:szCs w:val="28"/>
          <w:rtl/>
        </w:rPr>
        <w:t xml:space="preserve"> در حالی که سلامت روان کودک و آماده کردن وی برای ورود به جامعه بسیار ضروری است. پس بگذاریم فرزندانمان بچگی کنند و مرحله کودکی را با سلامتی کامل و سرشار از تجربیات خوب و ارزنده پشت سر بگذارند.</w:t>
      </w:r>
      <w:r w:rsidR="00705108">
        <w:rPr>
          <w:rFonts w:ascii="Tahoma" w:eastAsia="Times New Roman" w:hAnsi="Tahoma" w:cs="B Nazanin" w:hint="cs"/>
          <w:color w:val="1F1F1F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1F1F1F"/>
          <w:sz w:val="28"/>
          <w:szCs w:val="28"/>
          <w:rtl/>
        </w:rPr>
        <w:t>در پایان به چند بازی که باعث تحرک و افزایش دقت و حافظه کودک می شود اشاره می کنیم:</w:t>
      </w:r>
    </w:p>
    <w:p w:rsidR="0082676D" w:rsidRPr="0082676D" w:rsidRDefault="00987248" w:rsidP="0082676D">
      <w:pPr>
        <w:spacing w:before="100" w:beforeAutospacing="1" w:after="100" w:afterAutospacing="1"/>
        <w:rPr>
          <w:rFonts w:ascii="Tahoma" w:eastAsia="Times New Roman" w:hAnsi="Tahoma" w:cs="B Nazanin"/>
          <w:color w:val="1F1F1F"/>
          <w:sz w:val="28"/>
          <w:szCs w:val="28"/>
        </w:rPr>
      </w:pPr>
      <w:r w:rsidRPr="00386CE9">
        <w:rPr>
          <w:rFonts w:cs="2  Nazanin"/>
          <w:sz w:val="28"/>
          <w:szCs w:val="28"/>
        </w:rPr>
        <w:br/>
      </w:r>
      <w:r w:rsidRPr="007040A7">
        <w:rPr>
          <w:rFonts w:cs="2  Nazanin"/>
          <w:sz w:val="28"/>
          <w:szCs w:val="28"/>
        </w:rPr>
        <w:t xml:space="preserve"> </w:t>
      </w:r>
      <w:r w:rsidRPr="007040A7">
        <w:rPr>
          <w:rFonts w:cs="2  Nazanin"/>
          <w:b/>
          <w:bCs/>
          <w:sz w:val="28"/>
          <w:szCs w:val="28"/>
          <w:rtl/>
        </w:rPr>
        <w:t xml:space="preserve">بازی تشخیص جهات </w:t>
      </w:r>
      <w:r w:rsidR="0082676D">
        <w:rPr>
          <w:rFonts w:cs="2  Nazanin" w:hint="cs"/>
          <w:b/>
          <w:bCs/>
          <w:sz w:val="28"/>
          <w:szCs w:val="28"/>
          <w:rtl/>
        </w:rPr>
        <w:t>:</w:t>
      </w:r>
      <w:r w:rsidRPr="007040A7">
        <w:rPr>
          <w:rFonts w:cs="2  Nazanin"/>
          <w:sz w:val="28"/>
          <w:szCs w:val="28"/>
          <w:rtl/>
        </w:rPr>
        <w:t xml:space="preserve">(هدف: جهت یابی، دقت، تمرکز) قابل اجرا از 5 </w:t>
      </w:r>
      <w:hyperlink r:id="rId7" w:history="1">
        <w:r w:rsidRPr="007040A7">
          <w:rPr>
            <w:rStyle w:val="Hyperlink"/>
            <w:rFonts w:cs="2  Nazanin"/>
            <w:color w:val="auto"/>
            <w:sz w:val="28"/>
            <w:szCs w:val="28"/>
            <w:rtl/>
          </w:rPr>
          <w:t>سالگی</w:t>
        </w:r>
      </w:hyperlink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sz w:val="28"/>
          <w:szCs w:val="28"/>
          <w:rtl/>
        </w:rPr>
        <w:t>این بازی می تواند به شکل انفرادی یا با تشکیل چند گروه 2 نفره انجام شود. در گروه های</w:t>
      </w:r>
      <w:r w:rsidR="00CF5AD2">
        <w:rPr>
          <w:rFonts w:cs="2  Nazanin" w:hint="cs"/>
          <w:sz w:val="28"/>
          <w:szCs w:val="28"/>
          <w:rtl/>
        </w:rPr>
        <w:t xml:space="preserve"> 2 نفری</w:t>
      </w:r>
      <w:r w:rsidRPr="00386CE9">
        <w:rPr>
          <w:rFonts w:cs="2  Nazanin"/>
          <w:sz w:val="28"/>
          <w:szCs w:val="28"/>
          <w:rtl/>
        </w:rPr>
        <w:t xml:space="preserve"> چشمان یکی بسته می شود و نفر دیگر به عنوان راهنما فقط با دادن علامت چپ، راست، جلو، عقب، زیر، رو، بالا، پایین فرد دیگر را راهنمایی می کند تا شیء مورد نظر را پیدا کند</w:t>
      </w:r>
      <w:r>
        <w:rPr>
          <w:rFonts w:cs="2  Nazanin" w:hint="cs"/>
          <w:sz w:val="28"/>
          <w:szCs w:val="28"/>
          <w:rtl/>
        </w:rPr>
        <w:t>.</w:t>
      </w:r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sz w:val="28"/>
          <w:szCs w:val="28"/>
          <w:rtl/>
        </w:rPr>
        <w:t>در شکل انفرادی همه افراد گروه به عنوان راهنمای فرد هستند. در این بازی، زمان مطرح است</w:t>
      </w:r>
      <w:r>
        <w:rPr>
          <w:rFonts w:cs="2  Nazanin" w:hint="cs"/>
          <w:sz w:val="28"/>
          <w:szCs w:val="28"/>
          <w:rtl/>
        </w:rPr>
        <w:t>.</w:t>
      </w:r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color w:val="FFFFFF"/>
          <w:sz w:val="28"/>
          <w:szCs w:val="28"/>
        </w:rPr>
        <w:t>..</w:t>
      </w:r>
      <w:r w:rsidRPr="00386CE9">
        <w:rPr>
          <w:rFonts w:cs="2  Nazanin"/>
          <w:sz w:val="28"/>
          <w:szCs w:val="28"/>
        </w:rPr>
        <w:br/>
        <w:t xml:space="preserve"> </w:t>
      </w:r>
      <w:r w:rsidRPr="00203AF2">
        <w:rPr>
          <w:rFonts w:cs="2  Nazanin"/>
          <w:b/>
          <w:bCs/>
          <w:sz w:val="28"/>
          <w:szCs w:val="28"/>
          <w:rtl/>
        </w:rPr>
        <w:t xml:space="preserve">بازی نشست و برخاست </w:t>
      </w:r>
      <w:r w:rsidR="0082676D">
        <w:rPr>
          <w:rFonts w:cs="2  Nazanin" w:hint="cs"/>
          <w:b/>
          <w:bCs/>
          <w:sz w:val="28"/>
          <w:szCs w:val="28"/>
          <w:rtl/>
        </w:rPr>
        <w:t>:</w:t>
      </w:r>
      <w:r w:rsidRPr="00386CE9">
        <w:rPr>
          <w:rFonts w:cs="2  Nazanin"/>
          <w:sz w:val="28"/>
          <w:szCs w:val="28"/>
          <w:rtl/>
        </w:rPr>
        <w:t>(هدف: افزایش دقت، سرعت عمل، تحریکات جسمی و مغزی) قابل اجرا از 3 سالگی</w:t>
      </w:r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sz w:val="28"/>
          <w:szCs w:val="28"/>
          <w:rtl/>
        </w:rPr>
        <w:t>به کودکان توضیح داده می شود که وقتی می گوییم بنشینید باید بایستید و وقتی می گوییم بایستید باید بنشینید یعنی برعکس حرف گوینده عمل کنید. برنده کسی است که بدون اشتباه به دستورات عمل کند</w:t>
      </w:r>
      <w:r w:rsidR="00705108">
        <w:rPr>
          <w:rFonts w:cs="2  Nazanin" w:hint="cs"/>
          <w:sz w:val="28"/>
          <w:szCs w:val="28"/>
          <w:rtl/>
        </w:rPr>
        <w:t>.</w:t>
      </w:r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color w:val="FFFFFF"/>
          <w:sz w:val="28"/>
          <w:szCs w:val="28"/>
        </w:rPr>
        <w:t>.</w:t>
      </w:r>
      <w:r w:rsidRPr="00386CE9">
        <w:rPr>
          <w:rFonts w:cs="2  Nazanin"/>
          <w:sz w:val="28"/>
          <w:szCs w:val="28"/>
        </w:rPr>
        <w:br/>
      </w:r>
      <w:r w:rsidRPr="007040A7">
        <w:rPr>
          <w:rFonts w:cs="2  Nazanin"/>
          <w:b/>
          <w:bCs/>
          <w:sz w:val="28"/>
          <w:szCs w:val="28"/>
          <w:rtl/>
        </w:rPr>
        <w:t>بازی به فرمان من</w:t>
      </w:r>
      <w:r w:rsidRPr="00386CE9">
        <w:rPr>
          <w:rFonts w:cs="2  Nazanin"/>
          <w:sz w:val="28"/>
          <w:szCs w:val="28"/>
          <w:rtl/>
        </w:rPr>
        <w:t xml:space="preserve"> </w:t>
      </w:r>
      <w:r w:rsidR="0082676D">
        <w:rPr>
          <w:rFonts w:cs="2  Nazanin" w:hint="cs"/>
          <w:sz w:val="28"/>
          <w:szCs w:val="28"/>
          <w:rtl/>
        </w:rPr>
        <w:t>:</w:t>
      </w:r>
      <w:r w:rsidRPr="00386CE9">
        <w:rPr>
          <w:rFonts w:cs="2  Nazanin"/>
          <w:sz w:val="28"/>
          <w:szCs w:val="28"/>
          <w:rtl/>
        </w:rPr>
        <w:t>(هدف: دقت و تمرکز، تحریک حافظه ، تحرک و</w:t>
      </w:r>
      <w:r>
        <w:rPr>
          <w:rFonts w:cs="2  Nazanin" w:hint="cs"/>
          <w:sz w:val="28"/>
          <w:szCs w:val="28"/>
          <w:rtl/>
        </w:rPr>
        <w:t xml:space="preserve"> نشاط) قابل اجرا از 4 سالگی</w:t>
      </w:r>
      <w:r w:rsidRPr="00386CE9">
        <w:rPr>
          <w:rFonts w:cs="2  Nazanin"/>
          <w:sz w:val="28"/>
          <w:szCs w:val="28"/>
        </w:rPr>
        <w:t xml:space="preserve"> </w:t>
      </w:r>
      <w:r w:rsidRPr="00386CE9">
        <w:rPr>
          <w:rFonts w:cs="2  Nazanin"/>
          <w:sz w:val="28"/>
          <w:szCs w:val="28"/>
        </w:rPr>
        <w:br/>
        <w:t xml:space="preserve"> </w:t>
      </w:r>
      <w:r w:rsidR="00705108" w:rsidRPr="00386CE9">
        <w:rPr>
          <w:rFonts w:cs="2  Nazanin"/>
          <w:sz w:val="28"/>
          <w:szCs w:val="28"/>
          <w:rtl/>
        </w:rPr>
        <w:t xml:space="preserve">کودکان با اعلام شماره </w:t>
      </w:r>
      <w:r w:rsidR="00705108">
        <w:rPr>
          <w:rFonts w:cs="2  Nazanin" w:hint="cs"/>
          <w:sz w:val="28"/>
          <w:szCs w:val="28"/>
          <w:rtl/>
        </w:rPr>
        <w:t>1</w:t>
      </w:r>
      <w:r w:rsidR="00705108" w:rsidRPr="00386CE9">
        <w:rPr>
          <w:rFonts w:cs="2  Nazanin"/>
          <w:sz w:val="28"/>
          <w:szCs w:val="28"/>
          <w:rtl/>
        </w:rPr>
        <w:t xml:space="preserve"> روی صندلی می ایستند ، با </w:t>
      </w:r>
      <w:r w:rsidR="00705108">
        <w:rPr>
          <w:rFonts w:cs="2  Nazanin" w:hint="cs"/>
          <w:sz w:val="28"/>
          <w:szCs w:val="28"/>
          <w:rtl/>
        </w:rPr>
        <w:t>شماره 2</w:t>
      </w:r>
      <w:r w:rsidRPr="00386CE9">
        <w:rPr>
          <w:rFonts w:cs="2  Nazanin"/>
          <w:sz w:val="28"/>
          <w:szCs w:val="28"/>
          <w:rtl/>
        </w:rPr>
        <w:t>روی صندلی می نشینند، با شماره 3 راه می روند، با شماره 4 می ایستند و با شماره ۵ روی زمین می نشینند. برنده بازی کسی است که اشتباه های کمتری داشته باشد</w:t>
      </w:r>
      <w:r>
        <w:rPr>
          <w:rFonts w:cs="2  Nazanin" w:hint="cs"/>
          <w:sz w:val="28"/>
          <w:szCs w:val="28"/>
          <w:rtl/>
        </w:rPr>
        <w:t>.</w:t>
      </w:r>
    </w:p>
    <w:p w:rsidR="00982F7E" w:rsidRDefault="00982F7E" w:rsidP="00982F7E">
      <w:pPr>
        <w:pStyle w:val="NormalWeb"/>
        <w:jc w:val="center"/>
      </w:pPr>
    </w:p>
    <w:p w:rsidR="00987248" w:rsidRPr="00386CE9" w:rsidRDefault="00987248" w:rsidP="00705108">
      <w:pPr>
        <w:pStyle w:val="NormalWeb"/>
        <w:jc w:val="right"/>
        <w:rPr>
          <w:rFonts w:cs="2  Nazanin"/>
          <w:sz w:val="28"/>
          <w:szCs w:val="28"/>
        </w:rPr>
      </w:pPr>
      <w:r w:rsidRPr="00386CE9">
        <w:rPr>
          <w:rFonts w:cs="2  Nazanin"/>
          <w:sz w:val="28"/>
          <w:szCs w:val="28"/>
        </w:rPr>
        <w:br/>
      </w:r>
      <w:r w:rsidRPr="00386CE9">
        <w:rPr>
          <w:rFonts w:cs="2  Nazanin"/>
          <w:color w:val="FFFFFF"/>
          <w:sz w:val="28"/>
          <w:szCs w:val="28"/>
        </w:rPr>
        <w:t>.</w:t>
      </w:r>
    </w:p>
    <w:p w:rsidR="00987248" w:rsidRPr="00386CE9" w:rsidRDefault="00987248" w:rsidP="00987248">
      <w:pPr>
        <w:rPr>
          <w:rFonts w:cs="2  Nazanin"/>
          <w:sz w:val="28"/>
          <w:szCs w:val="28"/>
        </w:rPr>
      </w:pPr>
    </w:p>
    <w:p w:rsidR="00982F7E" w:rsidRDefault="00982F7E" w:rsidP="00982F7E">
      <w:pPr>
        <w:pStyle w:val="NormalWeb"/>
        <w:jc w:val="center"/>
      </w:pPr>
    </w:p>
    <w:p w:rsidR="00987248" w:rsidRPr="00B1728B" w:rsidRDefault="00987248" w:rsidP="0079769F">
      <w:pPr>
        <w:spacing w:before="100" w:beforeAutospacing="1" w:after="100" w:afterAutospacing="1"/>
        <w:rPr>
          <w:rFonts w:ascii="Tahoma" w:eastAsia="Times New Roman" w:hAnsi="Tahoma" w:cs="B Nazanin"/>
          <w:color w:val="1F1F1F"/>
          <w:sz w:val="28"/>
          <w:szCs w:val="28"/>
          <w:rtl/>
        </w:rPr>
      </w:pPr>
    </w:p>
    <w:p w:rsidR="00603E35" w:rsidRPr="00C62D90" w:rsidRDefault="00603E35" w:rsidP="00982F7E">
      <w:pPr>
        <w:pStyle w:val="NormalWeb"/>
        <w:jc w:val="right"/>
        <w:rPr>
          <w:rFonts w:cs="B Nazanin"/>
          <w:sz w:val="28"/>
          <w:szCs w:val="28"/>
          <w:rtl/>
        </w:rPr>
      </w:pPr>
      <w:r w:rsidRPr="00B67665">
        <w:rPr>
          <w:rFonts w:cs="B Nazanin"/>
          <w:sz w:val="28"/>
          <w:szCs w:val="28"/>
        </w:rPr>
        <w:t> </w:t>
      </w:r>
    </w:p>
    <w:sectPr w:rsidR="00603E35" w:rsidRPr="00C62D90" w:rsidSect="00DE09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0A9"/>
    <w:rsid w:val="00091E68"/>
    <w:rsid w:val="00093329"/>
    <w:rsid w:val="000C51EC"/>
    <w:rsid w:val="000F7241"/>
    <w:rsid w:val="0012525C"/>
    <w:rsid w:val="001673B6"/>
    <w:rsid w:val="00194B88"/>
    <w:rsid w:val="001F548D"/>
    <w:rsid w:val="002271F6"/>
    <w:rsid w:val="00293B32"/>
    <w:rsid w:val="002A624F"/>
    <w:rsid w:val="002E04A9"/>
    <w:rsid w:val="002F235F"/>
    <w:rsid w:val="003C537F"/>
    <w:rsid w:val="003C5507"/>
    <w:rsid w:val="00451B06"/>
    <w:rsid w:val="00484B53"/>
    <w:rsid w:val="00493B3E"/>
    <w:rsid w:val="004A343F"/>
    <w:rsid w:val="004A3B41"/>
    <w:rsid w:val="00512D90"/>
    <w:rsid w:val="00603E35"/>
    <w:rsid w:val="00683E63"/>
    <w:rsid w:val="006B50A9"/>
    <w:rsid w:val="007040A7"/>
    <w:rsid w:val="00705108"/>
    <w:rsid w:val="00742321"/>
    <w:rsid w:val="007838B2"/>
    <w:rsid w:val="007920FE"/>
    <w:rsid w:val="0079769F"/>
    <w:rsid w:val="007D3147"/>
    <w:rsid w:val="00805029"/>
    <w:rsid w:val="0082676D"/>
    <w:rsid w:val="00832965"/>
    <w:rsid w:val="008329DC"/>
    <w:rsid w:val="00844A48"/>
    <w:rsid w:val="0085201C"/>
    <w:rsid w:val="0086780E"/>
    <w:rsid w:val="00891A53"/>
    <w:rsid w:val="00973F9B"/>
    <w:rsid w:val="00982F7E"/>
    <w:rsid w:val="00987248"/>
    <w:rsid w:val="009A1AD0"/>
    <w:rsid w:val="00A06BFC"/>
    <w:rsid w:val="00A36F63"/>
    <w:rsid w:val="00A62FFE"/>
    <w:rsid w:val="00B1728B"/>
    <w:rsid w:val="00B31B52"/>
    <w:rsid w:val="00B35E05"/>
    <w:rsid w:val="00B67665"/>
    <w:rsid w:val="00B93707"/>
    <w:rsid w:val="00BA38A8"/>
    <w:rsid w:val="00BF1128"/>
    <w:rsid w:val="00C30179"/>
    <w:rsid w:val="00C345F3"/>
    <w:rsid w:val="00C62D90"/>
    <w:rsid w:val="00C72195"/>
    <w:rsid w:val="00CF5AD2"/>
    <w:rsid w:val="00D03CA0"/>
    <w:rsid w:val="00D06B05"/>
    <w:rsid w:val="00D619A7"/>
    <w:rsid w:val="00D63A4D"/>
    <w:rsid w:val="00D71F6E"/>
    <w:rsid w:val="00DE0928"/>
    <w:rsid w:val="00E35DAF"/>
    <w:rsid w:val="00E42284"/>
    <w:rsid w:val="00E607D7"/>
    <w:rsid w:val="00E97F50"/>
    <w:rsid w:val="00F77E16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A0"/>
    <w:pPr>
      <w:bidi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50A9"/>
    <w:pPr>
      <w:bidi w:val="0"/>
      <w:spacing w:line="360" w:lineRule="atLeast"/>
      <w:outlineLvl w:val="1"/>
    </w:pPr>
    <w:rPr>
      <w:rFonts w:eastAsia="Times New Roman"/>
      <w:b/>
      <w:bCs/>
      <w:caps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A0"/>
    <w:pPr>
      <w:bidi w:val="0"/>
      <w:ind w:left="720"/>
      <w:contextualSpacing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B50A9"/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A9"/>
    <w:rPr>
      <w:strike w:val="0"/>
      <w:dstrike w:val="0"/>
      <w:color w:val="1D70C4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B50A9"/>
    <w:rPr>
      <w:b/>
      <w:bCs/>
    </w:rPr>
  </w:style>
  <w:style w:type="paragraph" w:customStyle="1" w:styleId="imgarticle">
    <w:name w:val="imgarticle"/>
    <w:basedOn w:val="Normal"/>
    <w:rsid w:val="006B50A9"/>
    <w:pPr>
      <w:bidi w:val="0"/>
      <w:spacing w:before="100" w:beforeAutospacing="1" w:after="100" w:afterAutospacing="1"/>
      <w:jc w:val="center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6B50A9"/>
    <w:pPr>
      <w:bidi w:val="0"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ostiha.ir/1392/03/14/%d8%a8%d8%a7%d8%b2%db%8c-%d9%87%d8%a7%db%8c-%d9%85%d8%ae%d8%b5%d9%88%d8%b5-%d8%a2%d9%be%d8%a7%d8%b1%d8%aa%d9%85%d8%a7%d9%86-%d9%86%d8%b4%db%8c%d9%86%d8%a7%d9%8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eytoote.com/psychology/behavior-baby/children3-like-childhoo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mirzaee-ma</dc:creator>
  <cp:keywords/>
  <dc:description/>
  <cp:lastModifiedBy>akhbari-mar</cp:lastModifiedBy>
  <cp:revision>14</cp:revision>
  <dcterms:created xsi:type="dcterms:W3CDTF">2014-01-18T10:05:00Z</dcterms:created>
  <dcterms:modified xsi:type="dcterms:W3CDTF">2014-01-20T10:09:00Z</dcterms:modified>
</cp:coreProperties>
</file>